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.9169921875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Nº 001/2026 DE PROCESSO SELETIVO SIMPLIFICADO</w:t>
      </w:r>
    </w:p>
    <w:p w:rsidR="00000000" w:rsidDel="00000000" w:rsidP="00000000" w:rsidRDefault="00000000" w:rsidRPr="00000000" w14:paraId="00000002">
      <w:pPr>
        <w:widowControl w:val="0"/>
        <w:spacing w:before="9.9169921875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DE ANÁLISE DOCUMENTAL E AUDIÇÕES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ANEXO V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41.73228346456693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TERMO DE AUTORIZAÇÃO DE PARTICIPAÇÃO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141.73228346456693" w:firstLine="0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DO MENOR E USO DE IMAGEM NO BOLSA MONITOR ARTÍSTICO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________________________________________________________,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(nacionalidade)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(estado civil)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__________________________, titular da cédula de identidade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RG n°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CPF n°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____________________________, como representante legal do menor abaixo identificado,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AUTORIZO EXPRESSAMENTE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 participação do menor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________________________________________, portador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RG n°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_____________________________, nascido 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(data de nascimento)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__________________,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(idade)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________ anos,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Programa Bolsa Monitor Artístico da Fundação Indaialense de Cultura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Também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autorizo o uso da imagem do menor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em todo e qualquer material (como fotos, filmagens e outros meios de captação de imagem) destinado à divulgação ao público em geral e/ou ao uso interno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Prefeitura Municipal de Indaial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e 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Fundação Indaialense de Cultura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 divulgação da imagem será feita por meio de diversas mídias, como: rádio, televisão, redes de computadores (internet ou intranet), obras multimídias, jornais, revistas, boletins, apostilas, livros/livretos, folhetos, folders, vídeos, catálogos, materiais audiovisuais e outras formas de comunicação, conforme necessário, sem limitação de meios.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Esta autorização é concedida a título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gratuito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, abrangendo o uso da imagem do menor em todo o território nacional e no exterior, em todas as suas modalidades.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O presente instrumento particular de autorização é celebrado em caráter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definitivo, irrevogável e irretratável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, obrigando as partes, por si e por seus sucessores, a respeitarem integralmente os termos aqui estipulados.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Por ser a expressão da minha vontade,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autorizo a participação e o uso da imagem do menor acima descrito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, sem que nada haja a ser reclamado a título de direitos conexos à imagem ou por qualquer outro motivo.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both"/>
        <w:rPr>
          <w:rFonts w:ascii="Calibri" w:cs="Calibri" w:eastAsia="Calibri" w:hAnsi="Calibri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.079999923706055"/>
          <w:szCs w:val="22.079999923706055"/>
          <w:rtl w:val="0"/>
        </w:rPr>
        <w:t xml:space="preserve">Assinatura do Representante Legal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Indaial, ___ de _______de  2026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Nome e assinatura do Responsável Legal</w:t>
      </w:r>
    </w:p>
    <w:p w:rsidR="00000000" w:rsidDel="00000000" w:rsidP="00000000" w:rsidRDefault="00000000" w:rsidRPr="00000000" w14:paraId="00000018">
      <w:pPr>
        <w:widowControl w:val="0"/>
        <w:spacing w:before="119.12628173828125" w:line="240" w:lineRule="auto"/>
        <w:ind w:right="-42.99212598425129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19.12628173828125" w:line="240" w:lineRule="auto"/>
        <w:ind w:right="-42.99212598425129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61988" cy="6619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1988" cy="661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