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ANEXO V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both"/>
        <w:rPr>
          <w:rFonts w:ascii="Calibri" w:cs="Calibri" w:eastAsia="Calibri" w:hAnsi="Calibri"/>
          <w:b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left="141.73228346456693" w:firstLine="0"/>
        <w:jc w:val="center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TERMO DE AUTORIZAÇÃO DE PARTICIPAÇÃO 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left="141.73228346456693" w:firstLine="0"/>
        <w:jc w:val="center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DO MENOR E USO DE IMAGEM NO BOLSA MONITOR ARTÍSTICO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both"/>
        <w:rPr>
          <w:rFonts w:ascii="Calibri" w:cs="Calibri" w:eastAsia="Calibri" w:hAnsi="Calibri"/>
          <w:b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240" w:before="240" w:line="240" w:lineRule="auto"/>
        <w:jc w:val="both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Eu, </w:t>
      </w: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(nome completo)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 ________________________________________________________,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(nacionalidade)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 _________________________, </w:t>
      </w: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(estado civil)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 __________________________, titular da cédula de identidade </w:t>
      </w: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RG n°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 _____________________________ e </w:t>
      </w: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CPF n°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 ____________________________, como representante legal do menor abaixo identificado,</w:t>
      </w:r>
    </w:p>
    <w:p w:rsidR="00000000" w:rsidDel="00000000" w:rsidP="00000000" w:rsidRDefault="00000000" w:rsidRPr="00000000" w14:paraId="00000008">
      <w:pPr>
        <w:widowControl w:val="0"/>
        <w:spacing w:after="240" w:before="240" w:line="240" w:lineRule="auto"/>
        <w:jc w:val="both"/>
        <w:rPr>
          <w:rFonts w:ascii="Calibri" w:cs="Calibri" w:eastAsia="Calibri" w:hAnsi="Calibri"/>
          <w:b w:val="1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AUTORIZO EXPRESSAMENTE</w:t>
      </w:r>
    </w:p>
    <w:p w:rsidR="00000000" w:rsidDel="00000000" w:rsidP="00000000" w:rsidRDefault="00000000" w:rsidRPr="00000000" w14:paraId="00000009">
      <w:pPr>
        <w:widowControl w:val="0"/>
        <w:spacing w:after="240" w:before="240" w:line="240" w:lineRule="auto"/>
        <w:jc w:val="both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A participação do menor </w:t>
      </w: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(nome completo)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 ________________________________________, portador do </w:t>
      </w: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RG n°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 _____________________________, nascido em </w:t>
      </w: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(data de nascimento)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 __________________, com </w:t>
      </w: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(idade)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 ________ anos, no </w:t>
      </w: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Programa Bolsa Monitor Artístico da Fundação Indaialense de Cultura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.</w:t>
      </w:r>
    </w:p>
    <w:p w:rsidR="00000000" w:rsidDel="00000000" w:rsidP="00000000" w:rsidRDefault="00000000" w:rsidRPr="00000000" w14:paraId="0000000A">
      <w:pPr>
        <w:widowControl w:val="0"/>
        <w:spacing w:after="240" w:before="240" w:line="240" w:lineRule="auto"/>
        <w:jc w:val="both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Também </w:t>
      </w: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autorizo o uso da imagem do menor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 em todo e qualquer material (como fotos, filmagens e outros meios de captação de imagem) destinado à divulgação ao público em geral e/ou ao uso interno da </w:t>
      </w: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Prefeitura Municipal de Indaial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 e da </w:t>
      </w: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Fundação Indaialense de Cultura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.</w:t>
      </w:r>
    </w:p>
    <w:p w:rsidR="00000000" w:rsidDel="00000000" w:rsidP="00000000" w:rsidRDefault="00000000" w:rsidRPr="00000000" w14:paraId="0000000B">
      <w:pPr>
        <w:widowControl w:val="0"/>
        <w:spacing w:after="240" w:before="240" w:line="240" w:lineRule="auto"/>
        <w:jc w:val="both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A divulgação da imagem será feita por meio de diversas mídias, como: rádio, televisão, redes de computadores (internet ou intranet), obras multimídias, jornais, revistas, boletins, apostilas, livros/livretos, folhetos, folders, vídeos, catálogos, materiais audiovisuais e outras formas de comunicação, conforme necessário, sem limitação de meios.</w:t>
      </w:r>
    </w:p>
    <w:p w:rsidR="00000000" w:rsidDel="00000000" w:rsidP="00000000" w:rsidRDefault="00000000" w:rsidRPr="00000000" w14:paraId="0000000C">
      <w:pPr>
        <w:widowControl w:val="0"/>
        <w:spacing w:after="240" w:before="240" w:line="240" w:lineRule="auto"/>
        <w:jc w:val="both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Esta autorização é concedida a título </w:t>
      </w: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gratuito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, abrangendo o uso da imagem do menor em todo o território nacional e no exterior, em todas as suas modalidades.</w:t>
      </w:r>
    </w:p>
    <w:p w:rsidR="00000000" w:rsidDel="00000000" w:rsidP="00000000" w:rsidRDefault="00000000" w:rsidRPr="00000000" w14:paraId="0000000D">
      <w:pPr>
        <w:widowControl w:val="0"/>
        <w:spacing w:after="240" w:before="240" w:line="240" w:lineRule="auto"/>
        <w:jc w:val="both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O presente instrumento particular de autorização é celebrado em caráter </w:t>
      </w: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definitivo, irrevogável e irretratável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, obrigando as partes, por si e por seus sucessores, a respeitarem integralmente os termos aqui estipulados.</w:t>
      </w:r>
    </w:p>
    <w:p w:rsidR="00000000" w:rsidDel="00000000" w:rsidP="00000000" w:rsidRDefault="00000000" w:rsidRPr="00000000" w14:paraId="0000000E">
      <w:pPr>
        <w:widowControl w:val="0"/>
        <w:spacing w:after="240" w:before="240" w:line="240" w:lineRule="auto"/>
        <w:jc w:val="both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Por ser a expressão da minha vontade, </w:t>
      </w: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autorizo a participação e o uso da imagem do menor acima descrito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, sem que nada haja a ser reclamado a título de direitos conexos à imagem ou por qualquer outro motivo.</w:t>
      </w:r>
    </w:p>
    <w:p w:rsidR="00000000" w:rsidDel="00000000" w:rsidP="00000000" w:rsidRDefault="00000000" w:rsidRPr="00000000" w14:paraId="0000000F">
      <w:pPr>
        <w:widowControl w:val="0"/>
        <w:spacing w:after="240" w:before="240" w:line="240" w:lineRule="auto"/>
        <w:jc w:val="both"/>
        <w:rPr>
          <w:rFonts w:ascii="Calibri" w:cs="Calibri" w:eastAsia="Calibri" w:hAnsi="Calibri"/>
          <w:b w:val="1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Assinatura do Representante Legal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jc w:val="righ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Indaial, ___ de _______de 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 2025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jc w:val="center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jc w:val="center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jc w:val="center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jc w:val="center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jc w:val="center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Nome e assinatura do Responsável Legal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widowControl w:val="0"/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661988" cy="661988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1988" cy="6619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widowControl w:val="0"/>
      <w:spacing w:line="240" w:lineRule="auto"/>
      <w:jc w:val="center"/>
      <w:rPr>
        <w:rFonts w:ascii="Calibri" w:cs="Calibri" w:eastAsia="Calibri" w:hAnsi="Calibri"/>
        <w:sz w:val="20"/>
        <w:szCs w:val="20"/>
        <w:highlight w:val="white"/>
      </w:rPr>
    </w:pPr>
    <w:r w:rsidDel="00000000" w:rsidR="00000000" w:rsidRPr="00000000">
      <w:rPr>
        <w:rFonts w:ascii="Calibri" w:cs="Calibri" w:eastAsia="Calibri" w:hAnsi="Calibri"/>
        <w:sz w:val="20"/>
        <w:szCs w:val="20"/>
        <w:highlight w:val="white"/>
        <w:rtl w:val="0"/>
      </w:rPr>
      <w:t xml:space="preserve">EDITAL Nº 003/2025 DE PROCESSO SELETIVO SIMPLIFICADO</w:t>
    </w:r>
  </w:p>
  <w:p w:rsidR="00000000" w:rsidDel="00000000" w:rsidP="00000000" w:rsidRDefault="00000000" w:rsidRPr="00000000" w14:paraId="00000019">
    <w:pPr>
      <w:widowControl w:val="0"/>
      <w:spacing w:before="9.9169921875" w:line="240" w:lineRule="auto"/>
      <w:jc w:val="center"/>
      <w:rPr>
        <w:rFonts w:ascii="Calibri" w:cs="Calibri" w:eastAsia="Calibri" w:hAnsi="Calibri"/>
        <w:sz w:val="20"/>
        <w:szCs w:val="20"/>
        <w:highlight w:val="white"/>
      </w:rPr>
    </w:pPr>
    <w:r w:rsidDel="00000000" w:rsidR="00000000" w:rsidRPr="00000000">
      <w:rPr>
        <w:rFonts w:ascii="Calibri" w:cs="Calibri" w:eastAsia="Calibri" w:hAnsi="Calibri"/>
        <w:sz w:val="20"/>
        <w:szCs w:val="20"/>
        <w:highlight w:val="white"/>
        <w:rtl w:val="0"/>
      </w:rPr>
      <w:t xml:space="preserve"> DE ANÁLISE DOCUMENTAL E AUDIÇÕES</w:t>
    </w:r>
  </w:p>
  <w:p w:rsidR="00000000" w:rsidDel="00000000" w:rsidP="00000000" w:rsidRDefault="00000000" w:rsidRPr="00000000" w14:paraId="0000001A">
    <w:pPr>
      <w:widowControl w:val="0"/>
      <w:spacing w:before="9.9169921875" w:line="240" w:lineRule="auto"/>
      <w:jc w:val="center"/>
      <w:rPr>
        <w:rFonts w:ascii="Calibri" w:cs="Calibri" w:eastAsia="Calibri" w:hAnsi="Calibri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