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008/2021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XI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TERMO DE DOAÇÃO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Eu,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 nome da pessoa envolvida no projeto cultural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portador(a) do RG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número do RG</w:t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e do CPF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número do CPF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residente na cidade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nome da cidade</w:t>
      </w:r>
      <w:r w:rsidDel="00000000" w:rsidR="00000000" w:rsidRPr="00000000">
        <w:rPr>
          <w:sz w:val="26"/>
          <w:szCs w:val="26"/>
          <w:rtl w:val="0"/>
        </w:rPr>
        <w:t xml:space="preserve">, estado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nome do estado</w:t>
      </w:r>
      <w:r w:rsidDel="00000000" w:rsidR="00000000" w:rsidRPr="00000000">
        <w:rPr>
          <w:sz w:val="26"/>
          <w:szCs w:val="26"/>
          <w:rtl w:val="0"/>
        </w:rPr>
        <w:t xml:space="preserve">, declaro para os devidos fins que estou ciente do projeto “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nome do projeto cultural”</w:t>
      </w:r>
      <w:r w:rsidDel="00000000" w:rsidR="00000000" w:rsidRPr="00000000">
        <w:rPr>
          <w:sz w:val="26"/>
          <w:szCs w:val="26"/>
          <w:rtl w:val="0"/>
        </w:rPr>
        <w:t xml:space="preserve">, proposto por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nome do Proponente</w:t>
      </w:r>
      <w:r w:rsidDel="00000000" w:rsidR="00000000" w:rsidRPr="00000000">
        <w:rPr>
          <w:sz w:val="26"/>
          <w:szCs w:val="26"/>
          <w:rtl w:val="0"/>
        </w:rPr>
        <w:t xml:space="preserve">, para o Edital 008/2021, viabilizado com recursos do Fundo Municipal de Cultura de Indaial, DECLARO para todos os efeitos legais que, nesta data, está promovendo a DOAÇÃO PURA E SIMPLES da obra descrita no projeto supracitado, de forma definitiva, irrevogável e irretratável, sem quaisquer ônus ou encargos, para o Município de Indaial.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ser a expressão da verdade, firma a presente. </w:t>
      </w:r>
    </w:p>
    <w:p w:rsidR="00000000" w:rsidDel="00000000" w:rsidP="00000000" w:rsidRDefault="00000000" w:rsidRPr="00000000" w14:paraId="0000000C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4">
      <w:pPr>
        <w:widowControl w:val="0"/>
        <w:tabs>
          <w:tab w:val="left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16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7">
    <w:pPr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